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1DF" w:rsidRPr="003F0896" w:rsidRDefault="004711DF" w:rsidP="004711DF">
      <w:pPr>
        <w:widowControl/>
        <w:jc w:val="left"/>
        <w:rPr>
          <w:rFonts w:eastAsia="楷体"/>
          <w:sz w:val="32"/>
          <w:szCs w:val="32"/>
        </w:rPr>
      </w:pPr>
      <w:r w:rsidRPr="003C5DF8">
        <w:rPr>
          <w:rFonts w:ascii="仿宋" w:eastAsia="仿宋" w:hAnsi="仿宋"/>
          <w:sz w:val="32"/>
          <w:szCs w:val="32"/>
        </w:rPr>
        <w:t>附件</w:t>
      </w:r>
      <w:r w:rsidRPr="003C5DF8">
        <w:rPr>
          <w:rFonts w:ascii="仿宋" w:eastAsia="仿宋" w:hAnsi="仿宋" w:hint="eastAsia"/>
          <w:sz w:val="32"/>
          <w:szCs w:val="32"/>
        </w:rPr>
        <w:t>2</w:t>
      </w:r>
      <w:r w:rsidRPr="003C5DF8">
        <w:rPr>
          <w:rFonts w:ascii="仿宋" w:eastAsia="仿宋" w:hAnsi="仿宋"/>
          <w:sz w:val="32"/>
          <w:szCs w:val="32"/>
        </w:rPr>
        <w:t>：</w:t>
      </w:r>
    </w:p>
    <w:p w:rsidR="004711DF" w:rsidRPr="003F0896" w:rsidRDefault="004711DF" w:rsidP="004711DF">
      <w:pPr>
        <w:snapToGrid w:val="0"/>
        <w:spacing w:line="240" w:lineRule="auto"/>
        <w:jc w:val="center"/>
        <w:rPr>
          <w:rFonts w:eastAsia="华文中宋"/>
          <w:b/>
          <w:bCs/>
          <w:sz w:val="40"/>
          <w:szCs w:val="40"/>
        </w:rPr>
      </w:pPr>
      <w:r w:rsidRPr="003F0896">
        <w:rPr>
          <w:rFonts w:eastAsia="华文中宋"/>
          <w:b/>
          <w:bCs/>
          <w:sz w:val="40"/>
          <w:szCs w:val="40"/>
        </w:rPr>
        <w:t>2018</w:t>
      </w:r>
      <w:r w:rsidRPr="003F0896">
        <w:rPr>
          <w:rFonts w:eastAsia="华文中宋" w:hAnsi="华文中宋"/>
          <w:b/>
          <w:bCs/>
          <w:sz w:val="40"/>
          <w:szCs w:val="40"/>
        </w:rPr>
        <w:t>年中国药学大会报名回执表（请正楷填写）</w:t>
      </w:r>
    </w:p>
    <w:p w:rsidR="004711DF" w:rsidRPr="003F0896" w:rsidRDefault="004711DF" w:rsidP="004711DF">
      <w:pPr>
        <w:snapToGrid w:val="0"/>
        <w:spacing w:line="240" w:lineRule="auto"/>
        <w:jc w:val="center"/>
        <w:rPr>
          <w:rFonts w:eastAsia="仿宋_GB2312"/>
          <w:b/>
          <w:sz w:val="28"/>
          <w:szCs w:val="28"/>
        </w:rPr>
      </w:pPr>
    </w:p>
    <w:tbl>
      <w:tblPr>
        <w:tblW w:w="9772" w:type="dxa"/>
        <w:jc w:val="center"/>
        <w:tblInd w:w="-64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/>
      </w:tblPr>
      <w:tblGrid>
        <w:gridCol w:w="39"/>
        <w:gridCol w:w="1398"/>
        <w:gridCol w:w="42"/>
        <w:gridCol w:w="563"/>
        <w:gridCol w:w="664"/>
        <w:gridCol w:w="527"/>
        <w:gridCol w:w="387"/>
        <w:gridCol w:w="295"/>
        <w:gridCol w:w="520"/>
        <w:gridCol w:w="572"/>
        <w:gridCol w:w="42"/>
        <w:gridCol w:w="709"/>
        <w:gridCol w:w="709"/>
        <w:gridCol w:w="708"/>
        <w:gridCol w:w="353"/>
        <w:gridCol w:w="426"/>
        <w:gridCol w:w="639"/>
        <w:gridCol w:w="571"/>
        <w:gridCol w:w="564"/>
        <w:gridCol w:w="44"/>
      </w:tblGrid>
      <w:tr w:rsidR="004711DF" w:rsidRPr="003F0896" w:rsidTr="00876103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val="943"/>
          <w:jc w:val="center"/>
        </w:trPr>
        <w:tc>
          <w:tcPr>
            <w:tcW w:w="1437" w:type="dxa"/>
            <w:gridSpan w:val="2"/>
            <w:vAlign w:val="center"/>
          </w:tcPr>
          <w:p w:rsidR="004711DF" w:rsidRPr="003F0896" w:rsidRDefault="004711DF" w:rsidP="00876103">
            <w:pPr>
              <w:snapToGrid w:val="0"/>
              <w:spacing w:line="240" w:lineRule="auto"/>
              <w:jc w:val="center"/>
              <w:rPr>
                <w:rFonts w:eastAsia="仿宋"/>
                <w:caps/>
                <w:sz w:val="28"/>
                <w:szCs w:val="28"/>
              </w:rPr>
            </w:pPr>
            <w:r w:rsidRPr="003F0896">
              <w:rPr>
                <w:rFonts w:eastAsia="仿宋" w:hAnsi="仿宋"/>
                <w:caps/>
                <w:sz w:val="28"/>
                <w:szCs w:val="28"/>
              </w:rPr>
              <w:t>姓</w:t>
            </w:r>
            <w:r w:rsidRPr="003F0896">
              <w:rPr>
                <w:rFonts w:eastAsia="仿宋"/>
                <w:caps/>
                <w:sz w:val="28"/>
                <w:szCs w:val="28"/>
              </w:rPr>
              <w:t xml:space="preserve">    </w:t>
            </w:r>
            <w:r w:rsidRPr="003F0896">
              <w:rPr>
                <w:rFonts w:eastAsia="仿宋" w:hAnsi="仿宋"/>
                <w:caps/>
                <w:sz w:val="28"/>
                <w:szCs w:val="28"/>
              </w:rPr>
              <w:t>名</w:t>
            </w:r>
          </w:p>
        </w:tc>
        <w:tc>
          <w:tcPr>
            <w:tcW w:w="2183" w:type="dxa"/>
            <w:gridSpan w:val="5"/>
            <w:vAlign w:val="center"/>
          </w:tcPr>
          <w:p w:rsidR="004711DF" w:rsidRPr="003F0896" w:rsidRDefault="004711DF" w:rsidP="00876103">
            <w:pPr>
              <w:snapToGrid w:val="0"/>
              <w:spacing w:line="240" w:lineRule="auto"/>
              <w:jc w:val="center"/>
              <w:rPr>
                <w:rFonts w:eastAsia="仿宋"/>
                <w:caps/>
                <w:sz w:val="28"/>
                <w:szCs w:val="28"/>
              </w:rPr>
            </w:pPr>
          </w:p>
        </w:tc>
        <w:tc>
          <w:tcPr>
            <w:tcW w:w="1387" w:type="dxa"/>
            <w:gridSpan w:val="3"/>
            <w:vAlign w:val="center"/>
          </w:tcPr>
          <w:p w:rsidR="004711DF" w:rsidRPr="003F0896" w:rsidRDefault="004711DF" w:rsidP="00876103">
            <w:pPr>
              <w:snapToGrid w:val="0"/>
              <w:spacing w:line="240" w:lineRule="auto"/>
              <w:jc w:val="center"/>
              <w:rPr>
                <w:rFonts w:eastAsia="仿宋"/>
                <w:caps/>
                <w:sz w:val="28"/>
                <w:szCs w:val="28"/>
              </w:rPr>
            </w:pPr>
            <w:r w:rsidRPr="003F0896">
              <w:rPr>
                <w:rFonts w:eastAsia="仿宋" w:hAnsi="仿宋"/>
                <w:sz w:val="28"/>
                <w:szCs w:val="28"/>
              </w:rPr>
              <w:t>性</w:t>
            </w:r>
            <w:r w:rsidRPr="003F0896">
              <w:rPr>
                <w:rFonts w:eastAsia="仿宋"/>
                <w:sz w:val="28"/>
                <w:szCs w:val="28"/>
              </w:rPr>
              <w:t xml:space="preserve">    </w:t>
            </w:r>
            <w:r w:rsidRPr="003F0896">
              <w:rPr>
                <w:rFonts w:eastAsia="仿宋" w:hAnsi="仿宋"/>
                <w:sz w:val="28"/>
                <w:szCs w:val="28"/>
              </w:rPr>
              <w:t>别</w:t>
            </w:r>
          </w:p>
        </w:tc>
        <w:tc>
          <w:tcPr>
            <w:tcW w:w="4721" w:type="dxa"/>
            <w:gridSpan w:val="9"/>
            <w:vAlign w:val="center"/>
          </w:tcPr>
          <w:p w:rsidR="004711DF" w:rsidRPr="003F0896" w:rsidRDefault="004711DF" w:rsidP="00876103">
            <w:pPr>
              <w:snapToGrid w:val="0"/>
              <w:spacing w:line="240" w:lineRule="auto"/>
              <w:jc w:val="center"/>
              <w:rPr>
                <w:rFonts w:eastAsia="仿宋"/>
                <w:caps/>
                <w:sz w:val="28"/>
                <w:szCs w:val="28"/>
              </w:rPr>
            </w:pPr>
          </w:p>
        </w:tc>
      </w:tr>
      <w:tr w:rsidR="004711DF" w:rsidRPr="003F0896" w:rsidTr="00876103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val="943"/>
          <w:jc w:val="center"/>
        </w:trPr>
        <w:tc>
          <w:tcPr>
            <w:tcW w:w="1437" w:type="dxa"/>
            <w:gridSpan w:val="2"/>
            <w:vAlign w:val="center"/>
          </w:tcPr>
          <w:p w:rsidR="004711DF" w:rsidRPr="003F0896" w:rsidRDefault="004711DF" w:rsidP="00876103">
            <w:pPr>
              <w:snapToGrid w:val="0"/>
              <w:spacing w:line="240" w:lineRule="auto"/>
              <w:jc w:val="center"/>
              <w:rPr>
                <w:rFonts w:eastAsia="仿宋"/>
                <w:sz w:val="28"/>
                <w:szCs w:val="28"/>
              </w:rPr>
            </w:pPr>
            <w:r w:rsidRPr="003F0896">
              <w:rPr>
                <w:rFonts w:eastAsia="仿宋" w:hAnsi="仿宋"/>
                <w:sz w:val="28"/>
                <w:szCs w:val="28"/>
              </w:rPr>
              <w:t>职</w:t>
            </w:r>
            <w:r w:rsidRPr="003F0896">
              <w:rPr>
                <w:rFonts w:eastAsia="仿宋"/>
                <w:sz w:val="28"/>
                <w:szCs w:val="28"/>
              </w:rPr>
              <w:t xml:space="preserve">    </w:t>
            </w:r>
            <w:r w:rsidRPr="003F0896">
              <w:rPr>
                <w:rFonts w:eastAsia="仿宋" w:hAnsi="仿宋"/>
                <w:sz w:val="28"/>
                <w:szCs w:val="28"/>
              </w:rPr>
              <w:t>务</w:t>
            </w:r>
          </w:p>
        </w:tc>
        <w:tc>
          <w:tcPr>
            <w:tcW w:w="2183" w:type="dxa"/>
            <w:gridSpan w:val="5"/>
            <w:vAlign w:val="center"/>
          </w:tcPr>
          <w:p w:rsidR="004711DF" w:rsidRPr="003F0896" w:rsidRDefault="004711DF" w:rsidP="00876103">
            <w:pPr>
              <w:snapToGrid w:val="0"/>
              <w:spacing w:line="240" w:lineRule="auto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387" w:type="dxa"/>
            <w:gridSpan w:val="3"/>
            <w:vAlign w:val="center"/>
          </w:tcPr>
          <w:p w:rsidR="004711DF" w:rsidRPr="003F0896" w:rsidRDefault="004711DF" w:rsidP="00876103">
            <w:pPr>
              <w:snapToGrid w:val="0"/>
              <w:spacing w:line="240" w:lineRule="auto"/>
              <w:jc w:val="center"/>
              <w:rPr>
                <w:rFonts w:eastAsia="仿宋"/>
                <w:sz w:val="28"/>
                <w:szCs w:val="28"/>
              </w:rPr>
            </w:pPr>
            <w:r w:rsidRPr="003F0896">
              <w:rPr>
                <w:rFonts w:eastAsia="仿宋" w:hAnsi="仿宋"/>
                <w:sz w:val="28"/>
                <w:szCs w:val="28"/>
              </w:rPr>
              <w:t>职</w:t>
            </w:r>
            <w:r w:rsidRPr="003F0896">
              <w:rPr>
                <w:rFonts w:eastAsia="仿宋"/>
                <w:sz w:val="28"/>
                <w:szCs w:val="28"/>
              </w:rPr>
              <w:t xml:space="preserve">    </w:t>
            </w:r>
            <w:r w:rsidRPr="003F0896">
              <w:rPr>
                <w:rFonts w:eastAsia="仿宋" w:hAnsi="仿宋"/>
                <w:sz w:val="28"/>
                <w:szCs w:val="28"/>
              </w:rPr>
              <w:t>称</w:t>
            </w:r>
          </w:p>
        </w:tc>
        <w:tc>
          <w:tcPr>
            <w:tcW w:w="4721" w:type="dxa"/>
            <w:gridSpan w:val="9"/>
            <w:vAlign w:val="center"/>
          </w:tcPr>
          <w:p w:rsidR="004711DF" w:rsidRPr="003F0896" w:rsidRDefault="004711DF" w:rsidP="00876103">
            <w:pPr>
              <w:snapToGrid w:val="0"/>
              <w:spacing w:line="240" w:lineRule="auto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4711DF" w:rsidRPr="003F0896" w:rsidTr="00876103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cantSplit/>
          <w:trHeight w:val="805"/>
          <w:jc w:val="center"/>
        </w:trPr>
        <w:tc>
          <w:tcPr>
            <w:tcW w:w="1437" w:type="dxa"/>
            <w:gridSpan w:val="2"/>
            <w:vAlign w:val="center"/>
          </w:tcPr>
          <w:p w:rsidR="004711DF" w:rsidRPr="003F0896" w:rsidRDefault="004711DF" w:rsidP="00876103">
            <w:pPr>
              <w:snapToGrid w:val="0"/>
              <w:spacing w:line="240" w:lineRule="auto"/>
              <w:jc w:val="center"/>
              <w:rPr>
                <w:rFonts w:eastAsia="仿宋"/>
                <w:sz w:val="28"/>
                <w:szCs w:val="28"/>
              </w:rPr>
            </w:pPr>
            <w:r w:rsidRPr="003F0896">
              <w:rPr>
                <w:rFonts w:eastAsia="仿宋" w:hAnsi="仿宋"/>
                <w:sz w:val="28"/>
                <w:szCs w:val="28"/>
              </w:rPr>
              <w:t>单位名称</w:t>
            </w:r>
          </w:p>
        </w:tc>
        <w:tc>
          <w:tcPr>
            <w:tcW w:w="8291" w:type="dxa"/>
            <w:gridSpan w:val="17"/>
            <w:vAlign w:val="center"/>
          </w:tcPr>
          <w:p w:rsidR="004711DF" w:rsidRPr="003F0896" w:rsidRDefault="004711DF" w:rsidP="00876103">
            <w:pPr>
              <w:snapToGrid w:val="0"/>
              <w:spacing w:line="240" w:lineRule="auto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4711DF" w:rsidRPr="003F0896" w:rsidTr="00876103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cantSplit/>
          <w:trHeight w:val="943"/>
          <w:jc w:val="center"/>
        </w:trPr>
        <w:tc>
          <w:tcPr>
            <w:tcW w:w="1437" w:type="dxa"/>
            <w:gridSpan w:val="2"/>
            <w:vAlign w:val="center"/>
          </w:tcPr>
          <w:p w:rsidR="004711DF" w:rsidRPr="008D0B97" w:rsidRDefault="004711DF" w:rsidP="00876103">
            <w:pPr>
              <w:snapToGrid w:val="0"/>
              <w:spacing w:line="280" w:lineRule="exact"/>
              <w:jc w:val="center"/>
              <w:rPr>
                <w:rFonts w:eastAsia="仿宋" w:hAnsi="仿宋"/>
                <w:sz w:val="28"/>
                <w:szCs w:val="28"/>
              </w:rPr>
            </w:pPr>
            <w:r w:rsidRPr="008D0B97">
              <w:rPr>
                <w:rFonts w:ascii="仿宋" w:eastAsia="仿宋" w:hAnsi="仿宋"/>
                <w:b/>
                <w:sz w:val="28"/>
                <w:szCs w:val="28"/>
              </w:rPr>
              <w:t>纳税人识别号或统一社会信用代码</w:t>
            </w:r>
          </w:p>
        </w:tc>
        <w:tc>
          <w:tcPr>
            <w:tcW w:w="8291" w:type="dxa"/>
            <w:gridSpan w:val="17"/>
            <w:vAlign w:val="center"/>
          </w:tcPr>
          <w:p w:rsidR="004711DF" w:rsidRPr="003F0896" w:rsidRDefault="004711DF" w:rsidP="00876103">
            <w:pPr>
              <w:snapToGrid w:val="0"/>
              <w:spacing w:line="240" w:lineRule="auto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4711DF" w:rsidRPr="003F0896" w:rsidTr="00876103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cantSplit/>
          <w:trHeight w:val="695"/>
          <w:jc w:val="center"/>
        </w:trPr>
        <w:tc>
          <w:tcPr>
            <w:tcW w:w="1437" w:type="dxa"/>
            <w:gridSpan w:val="2"/>
            <w:vAlign w:val="center"/>
          </w:tcPr>
          <w:p w:rsidR="004711DF" w:rsidRPr="003F0896" w:rsidRDefault="004711DF" w:rsidP="00876103">
            <w:pPr>
              <w:snapToGrid w:val="0"/>
              <w:spacing w:line="240" w:lineRule="auto"/>
              <w:jc w:val="center"/>
              <w:rPr>
                <w:rFonts w:eastAsia="仿宋"/>
                <w:sz w:val="28"/>
                <w:szCs w:val="28"/>
              </w:rPr>
            </w:pPr>
            <w:r w:rsidRPr="003F0896">
              <w:rPr>
                <w:rFonts w:eastAsia="仿宋" w:hAnsi="仿宋"/>
                <w:sz w:val="28"/>
                <w:szCs w:val="28"/>
              </w:rPr>
              <w:t>详细地址</w:t>
            </w:r>
          </w:p>
        </w:tc>
        <w:tc>
          <w:tcPr>
            <w:tcW w:w="8291" w:type="dxa"/>
            <w:gridSpan w:val="17"/>
            <w:vAlign w:val="center"/>
          </w:tcPr>
          <w:p w:rsidR="004711DF" w:rsidRPr="003F0896" w:rsidRDefault="004711DF" w:rsidP="00876103">
            <w:pPr>
              <w:snapToGrid w:val="0"/>
              <w:spacing w:line="240" w:lineRule="auto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4711DF" w:rsidRPr="003F0896" w:rsidTr="00876103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val="943"/>
          <w:jc w:val="center"/>
        </w:trPr>
        <w:tc>
          <w:tcPr>
            <w:tcW w:w="1437" w:type="dxa"/>
            <w:gridSpan w:val="2"/>
            <w:vAlign w:val="center"/>
          </w:tcPr>
          <w:p w:rsidR="004711DF" w:rsidRPr="003F0896" w:rsidRDefault="004711DF" w:rsidP="00876103">
            <w:pPr>
              <w:snapToGrid w:val="0"/>
              <w:spacing w:line="240" w:lineRule="auto"/>
              <w:jc w:val="center"/>
              <w:rPr>
                <w:rFonts w:eastAsia="仿宋"/>
                <w:sz w:val="28"/>
                <w:szCs w:val="28"/>
              </w:rPr>
            </w:pPr>
            <w:r w:rsidRPr="003F0896">
              <w:rPr>
                <w:rFonts w:eastAsia="仿宋" w:hAnsi="仿宋"/>
                <w:sz w:val="28"/>
                <w:szCs w:val="28"/>
              </w:rPr>
              <w:t>邮政编码</w:t>
            </w:r>
          </w:p>
        </w:tc>
        <w:tc>
          <w:tcPr>
            <w:tcW w:w="2183" w:type="dxa"/>
            <w:gridSpan w:val="5"/>
            <w:vAlign w:val="center"/>
          </w:tcPr>
          <w:p w:rsidR="004711DF" w:rsidRPr="003F0896" w:rsidRDefault="004711DF" w:rsidP="00876103">
            <w:pPr>
              <w:snapToGrid w:val="0"/>
              <w:spacing w:line="240" w:lineRule="auto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387" w:type="dxa"/>
            <w:gridSpan w:val="3"/>
            <w:vAlign w:val="center"/>
          </w:tcPr>
          <w:p w:rsidR="004711DF" w:rsidRPr="003F0896" w:rsidRDefault="004711DF" w:rsidP="00876103">
            <w:pPr>
              <w:snapToGrid w:val="0"/>
              <w:spacing w:line="240" w:lineRule="auto"/>
              <w:jc w:val="center"/>
              <w:rPr>
                <w:rFonts w:eastAsia="仿宋"/>
                <w:sz w:val="28"/>
                <w:szCs w:val="28"/>
              </w:rPr>
            </w:pPr>
            <w:r w:rsidRPr="003F0896">
              <w:rPr>
                <w:rFonts w:eastAsia="仿宋"/>
                <w:sz w:val="28"/>
                <w:szCs w:val="28"/>
              </w:rPr>
              <w:t>E-mail</w:t>
            </w:r>
          </w:p>
        </w:tc>
        <w:tc>
          <w:tcPr>
            <w:tcW w:w="4721" w:type="dxa"/>
            <w:gridSpan w:val="9"/>
            <w:vAlign w:val="center"/>
          </w:tcPr>
          <w:p w:rsidR="004711DF" w:rsidRPr="003F0896" w:rsidRDefault="004711DF" w:rsidP="00876103">
            <w:pPr>
              <w:snapToGrid w:val="0"/>
              <w:spacing w:line="240" w:lineRule="auto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4711DF" w:rsidRPr="003F0896" w:rsidTr="00876103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val="943"/>
          <w:jc w:val="center"/>
        </w:trPr>
        <w:tc>
          <w:tcPr>
            <w:tcW w:w="1437" w:type="dxa"/>
            <w:gridSpan w:val="2"/>
            <w:vAlign w:val="center"/>
          </w:tcPr>
          <w:p w:rsidR="004711DF" w:rsidRPr="003F0896" w:rsidRDefault="004711DF" w:rsidP="00876103">
            <w:pPr>
              <w:snapToGrid w:val="0"/>
              <w:spacing w:line="240" w:lineRule="auto"/>
              <w:jc w:val="center"/>
              <w:rPr>
                <w:rFonts w:eastAsia="仿宋"/>
                <w:sz w:val="28"/>
                <w:szCs w:val="28"/>
              </w:rPr>
            </w:pPr>
            <w:r w:rsidRPr="003F0896">
              <w:rPr>
                <w:rFonts w:eastAsia="仿宋" w:hAnsi="仿宋"/>
                <w:sz w:val="28"/>
                <w:szCs w:val="28"/>
              </w:rPr>
              <w:t>单位电话</w:t>
            </w:r>
          </w:p>
        </w:tc>
        <w:tc>
          <w:tcPr>
            <w:tcW w:w="2183" w:type="dxa"/>
            <w:gridSpan w:val="5"/>
            <w:vAlign w:val="center"/>
          </w:tcPr>
          <w:p w:rsidR="004711DF" w:rsidRPr="003F0896" w:rsidRDefault="004711DF" w:rsidP="00876103">
            <w:pPr>
              <w:snapToGrid w:val="0"/>
              <w:spacing w:line="240" w:lineRule="auto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387" w:type="dxa"/>
            <w:gridSpan w:val="3"/>
            <w:vAlign w:val="center"/>
          </w:tcPr>
          <w:p w:rsidR="004711DF" w:rsidRPr="003F0896" w:rsidRDefault="004711DF" w:rsidP="00876103">
            <w:pPr>
              <w:snapToGrid w:val="0"/>
              <w:spacing w:line="240" w:lineRule="auto"/>
              <w:jc w:val="center"/>
              <w:rPr>
                <w:rFonts w:eastAsia="仿宋"/>
                <w:sz w:val="28"/>
                <w:szCs w:val="28"/>
              </w:rPr>
            </w:pPr>
            <w:r w:rsidRPr="003F0896">
              <w:rPr>
                <w:rFonts w:eastAsia="仿宋" w:hAnsi="仿宋"/>
                <w:sz w:val="28"/>
                <w:szCs w:val="28"/>
              </w:rPr>
              <w:t>手</w:t>
            </w:r>
            <w:r w:rsidRPr="003F0896">
              <w:rPr>
                <w:rFonts w:eastAsia="仿宋"/>
                <w:sz w:val="28"/>
                <w:szCs w:val="28"/>
              </w:rPr>
              <w:t xml:space="preserve">   </w:t>
            </w:r>
            <w:r w:rsidRPr="003F0896">
              <w:rPr>
                <w:rFonts w:eastAsia="仿宋" w:hAnsi="仿宋"/>
                <w:sz w:val="28"/>
                <w:szCs w:val="28"/>
              </w:rPr>
              <w:t>机</w:t>
            </w:r>
          </w:p>
        </w:tc>
        <w:tc>
          <w:tcPr>
            <w:tcW w:w="4721" w:type="dxa"/>
            <w:gridSpan w:val="9"/>
            <w:vAlign w:val="center"/>
          </w:tcPr>
          <w:p w:rsidR="004711DF" w:rsidRPr="003F0896" w:rsidRDefault="004711DF" w:rsidP="00876103">
            <w:pPr>
              <w:snapToGrid w:val="0"/>
              <w:spacing w:line="240" w:lineRule="auto"/>
              <w:rPr>
                <w:rFonts w:eastAsia="仿宋"/>
                <w:sz w:val="28"/>
                <w:szCs w:val="28"/>
              </w:rPr>
            </w:pPr>
          </w:p>
        </w:tc>
      </w:tr>
      <w:tr w:rsidR="004711DF" w:rsidRPr="003F0896" w:rsidTr="00876103">
        <w:tblPrEx>
          <w:tblCellMar>
            <w:top w:w="0" w:type="dxa"/>
            <w:bottom w:w="0" w:type="dxa"/>
          </w:tblCellMar>
        </w:tblPrEx>
        <w:trPr>
          <w:gridBefore w:val="1"/>
          <w:wBefore w:w="39" w:type="dxa"/>
          <w:cantSplit/>
          <w:trHeight w:val="598"/>
          <w:jc w:val="center"/>
        </w:trPr>
        <w:tc>
          <w:tcPr>
            <w:tcW w:w="1440" w:type="dxa"/>
            <w:gridSpan w:val="2"/>
            <w:vMerge w:val="restart"/>
            <w:vAlign w:val="center"/>
          </w:tcPr>
          <w:p w:rsidR="004711DF" w:rsidRPr="003F0896" w:rsidRDefault="004711DF" w:rsidP="00876103">
            <w:pPr>
              <w:spacing w:line="240" w:lineRule="auto"/>
              <w:rPr>
                <w:rFonts w:eastAsia="仿宋"/>
                <w:sz w:val="28"/>
                <w:szCs w:val="28"/>
              </w:rPr>
            </w:pPr>
            <w:r w:rsidRPr="003F0896">
              <w:rPr>
                <w:rFonts w:eastAsia="仿宋" w:hAnsi="仿宋"/>
                <w:sz w:val="28"/>
                <w:szCs w:val="28"/>
              </w:rPr>
              <w:t>论文所属专业</w:t>
            </w:r>
          </w:p>
        </w:tc>
        <w:tc>
          <w:tcPr>
            <w:tcW w:w="563" w:type="dxa"/>
            <w:tcBorders>
              <w:right w:val="single" w:sz="4" w:space="0" w:color="auto"/>
            </w:tcBorders>
            <w:vAlign w:val="center"/>
          </w:tcPr>
          <w:p w:rsidR="004711DF" w:rsidRPr="003F0896" w:rsidRDefault="004711DF" w:rsidP="00876103">
            <w:pPr>
              <w:pStyle w:val="a3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eastAsia="仿宋"/>
                <w:kern w:val="0"/>
                <w:szCs w:val="21"/>
              </w:rPr>
            </w:pPr>
            <w:r w:rsidRPr="003F0896">
              <w:rPr>
                <w:rFonts w:eastAsia="仿宋"/>
                <w:kern w:val="0"/>
                <w:szCs w:val="21"/>
              </w:rPr>
              <w:t>□</w:t>
            </w:r>
          </w:p>
          <w:p w:rsidR="004711DF" w:rsidRPr="003F0896" w:rsidRDefault="004711DF" w:rsidP="00876103">
            <w:pPr>
              <w:pStyle w:val="a3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eastAsia="仿宋"/>
                <w:kern w:val="0"/>
                <w:szCs w:val="21"/>
              </w:rPr>
            </w:pPr>
            <w:r w:rsidRPr="003F0896">
              <w:rPr>
                <w:rFonts w:eastAsia="仿宋" w:hAnsi="仿宋"/>
                <w:szCs w:val="21"/>
              </w:rPr>
              <w:t>药物化学</w:t>
            </w:r>
          </w:p>
        </w:tc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11DF" w:rsidRPr="003F0896" w:rsidRDefault="004711DF" w:rsidP="00876103">
            <w:pPr>
              <w:snapToGrid w:val="0"/>
              <w:spacing w:line="240" w:lineRule="exact"/>
              <w:jc w:val="center"/>
              <w:rPr>
                <w:rFonts w:eastAsia="仿宋"/>
                <w:szCs w:val="21"/>
              </w:rPr>
            </w:pPr>
            <w:r w:rsidRPr="003F0896">
              <w:rPr>
                <w:rFonts w:eastAsia="仿宋"/>
                <w:szCs w:val="21"/>
              </w:rPr>
              <w:t>□</w:t>
            </w:r>
            <w:r w:rsidRPr="003F0896">
              <w:rPr>
                <w:rFonts w:eastAsia="仿宋" w:hAnsi="仿宋"/>
                <w:szCs w:val="21"/>
              </w:rPr>
              <w:t>生化与生物技术药物</w:t>
            </w:r>
          </w:p>
        </w:tc>
        <w:tc>
          <w:tcPr>
            <w:tcW w:w="5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11DF" w:rsidRPr="003F0896" w:rsidRDefault="004711DF" w:rsidP="00876103">
            <w:pPr>
              <w:snapToGrid w:val="0"/>
              <w:spacing w:line="240" w:lineRule="exact"/>
              <w:jc w:val="center"/>
              <w:rPr>
                <w:rFonts w:eastAsia="仿宋"/>
                <w:szCs w:val="21"/>
              </w:rPr>
            </w:pPr>
            <w:r w:rsidRPr="003F0896">
              <w:rPr>
                <w:rFonts w:eastAsia="仿宋"/>
                <w:szCs w:val="21"/>
              </w:rPr>
              <w:t>□</w:t>
            </w:r>
          </w:p>
          <w:p w:rsidR="004711DF" w:rsidRPr="003F0896" w:rsidRDefault="004711DF" w:rsidP="00876103">
            <w:pPr>
              <w:snapToGrid w:val="0"/>
              <w:spacing w:line="240" w:lineRule="exact"/>
              <w:jc w:val="center"/>
              <w:rPr>
                <w:rFonts w:eastAsia="仿宋"/>
                <w:szCs w:val="21"/>
              </w:rPr>
            </w:pPr>
            <w:r w:rsidRPr="003F0896">
              <w:rPr>
                <w:rFonts w:eastAsia="仿宋" w:hAnsi="仿宋"/>
                <w:szCs w:val="21"/>
              </w:rPr>
              <w:t>药物分析</w:t>
            </w:r>
          </w:p>
        </w:tc>
        <w:tc>
          <w:tcPr>
            <w:tcW w:w="68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11DF" w:rsidRPr="003F0896" w:rsidRDefault="004711DF" w:rsidP="00876103">
            <w:pPr>
              <w:pStyle w:val="a3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eastAsia="仿宋"/>
                <w:szCs w:val="21"/>
              </w:rPr>
            </w:pPr>
            <w:r w:rsidRPr="003F0896">
              <w:rPr>
                <w:rFonts w:eastAsia="仿宋"/>
                <w:kern w:val="0"/>
                <w:szCs w:val="21"/>
              </w:rPr>
              <w:t>□</w:t>
            </w:r>
            <w:r w:rsidRPr="003F0896">
              <w:rPr>
                <w:rFonts w:eastAsia="仿宋" w:hAnsi="仿宋"/>
              </w:rPr>
              <w:t>中药和天然药物</w:t>
            </w: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11DF" w:rsidRPr="003F0896" w:rsidRDefault="004711DF" w:rsidP="00876103">
            <w:pPr>
              <w:snapToGrid w:val="0"/>
              <w:spacing w:line="240" w:lineRule="exact"/>
              <w:jc w:val="center"/>
              <w:rPr>
                <w:rFonts w:eastAsia="仿宋"/>
                <w:szCs w:val="21"/>
              </w:rPr>
            </w:pPr>
            <w:r w:rsidRPr="003F0896">
              <w:rPr>
                <w:rFonts w:eastAsia="仿宋"/>
                <w:szCs w:val="21"/>
              </w:rPr>
              <w:t>□</w:t>
            </w:r>
          </w:p>
          <w:p w:rsidR="004711DF" w:rsidRPr="003F0896" w:rsidRDefault="004711DF" w:rsidP="00876103">
            <w:pPr>
              <w:snapToGrid w:val="0"/>
              <w:spacing w:line="240" w:lineRule="exact"/>
              <w:jc w:val="center"/>
              <w:rPr>
                <w:rFonts w:eastAsia="仿宋"/>
                <w:szCs w:val="21"/>
              </w:rPr>
            </w:pPr>
            <w:r w:rsidRPr="003F0896">
              <w:rPr>
                <w:rFonts w:eastAsia="仿宋" w:hAnsi="仿宋"/>
                <w:szCs w:val="21"/>
              </w:rPr>
              <w:t>海洋药物</w:t>
            </w:r>
          </w:p>
        </w:tc>
        <w:tc>
          <w:tcPr>
            <w:tcW w:w="61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11DF" w:rsidRPr="003F0896" w:rsidRDefault="004711DF" w:rsidP="00876103">
            <w:pPr>
              <w:snapToGrid w:val="0"/>
              <w:spacing w:line="240" w:lineRule="exact"/>
              <w:jc w:val="center"/>
              <w:rPr>
                <w:rFonts w:eastAsia="仿宋"/>
                <w:szCs w:val="21"/>
              </w:rPr>
            </w:pPr>
            <w:r w:rsidRPr="003F0896">
              <w:rPr>
                <w:rFonts w:eastAsia="仿宋"/>
                <w:szCs w:val="21"/>
              </w:rPr>
              <w:t>□</w:t>
            </w:r>
          </w:p>
          <w:p w:rsidR="004711DF" w:rsidRPr="003F0896" w:rsidRDefault="004711DF" w:rsidP="00876103">
            <w:pPr>
              <w:snapToGrid w:val="0"/>
              <w:spacing w:line="240" w:lineRule="exact"/>
              <w:jc w:val="center"/>
              <w:rPr>
                <w:rFonts w:eastAsia="仿宋"/>
                <w:szCs w:val="21"/>
              </w:rPr>
            </w:pPr>
            <w:r w:rsidRPr="003F0896">
              <w:rPr>
                <w:rFonts w:eastAsia="仿宋" w:hAnsi="仿宋"/>
                <w:szCs w:val="21"/>
              </w:rPr>
              <w:t>药学史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11DF" w:rsidRPr="003F0896" w:rsidRDefault="004711DF" w:rsidP="00876103">
            <w:pPr>
              <w:snapToGrid w:val="0"/>
              <w:spacing w:line="240" w:lineRule="exact"/>
              <w:jc w:val="center"/>
              <w:rPr>
                <w:rFonts w:eastAsia="仿宋"/>
                <w:szCs w:val="21"/>
              </w:rPr>
            </w:pPr>
            <w:r w:rsidRPr="003F0896">
              <w:rPr>
                <w:rFonts w:eastAsia="仿宋"/>
                <w:szCs w:val="21"/>
              </w:rPr>
              <w:t>□</w:t>
            </w:r>
          </w:p>
          <w:p w:rsidR="004711DF" w:rsidRPr="003F0896" w:rsidRDefault="004711DF" w:rsidP="00876103">
            <w:pPr>
              <w:snapToGrid w:val="0"/>
              <w:spacing w:line="240" w:lineRule="exact"/>
              <w:jc w:val="center"/>
              <w:rPr>
                <w:rFonts w:eastAsia="仿宋"/>
                <w:szCs w:val="21"/>
              </w:rPr>
            </w:pPr>
            <w:r w:rsidRPr="003F0896">
              <w:rPr>
                <w:rFonts w:eastAsia="仿宋" w:hAnsi="仿宋"/>
                <w:szCs w:val="21"/>
              </w:rPr>
              <w:t>药事管理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11DF" w:rsidRPr="003F0896" w:rsidRDefault="004711DF" w:rsidP="00876103">
            <w:pPr>
              <w:snapToGrid w:val="0"/>
              <w:spacing w:line="240" w:lineRule="exact"/>
              <w:jc w:val="center"/>
              <w:rPr>
                <w:rFonts w:eastAsia="仿宋"/>
                <w:szCs w:val="21"/>
              </w:rPr>
            </w:pPr>
            <w:r w:rsidRPr="003F0896">
              <w:rPr>
                <w:rFonts w:eastAsia="仿宋"/>
                <w:szCs w:val="21"/>
              </w:rPr>
              <w:t>□</w:t>
            </w:r>
          </w:p>
          <w:p w:rsidR="004711DF" w:rsidRPr="003F0896" w:rsidRDefault="004711DF" w:rsidP="00876103">
            <w:pPr>
              <w:snapToGrid w:val="0"/>
              <w:spacing w:line="240" w:lineRule="exact"/>
              <w:jc w:val="center"/>
              <w:rPr>
                <w:rFonts w:eastAsia="仿宋"/>
                <w:szCs w:val="21"/>
              </w:rPr>
            </w:pPr>
            <w:r w:rsidRPr="003F0896">
              <w:rPr>
                <w:rFonts w:eastAsia="仿宋" w:hAnsi="仿宋"/>
                <w:szCs w:val="21"/>
              </w:rPr>
              <w:t>军事药学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11DF" w:rsidRPr="003F0896" w:rsidRDefault="004711DF" w:rsidP="00876103">
            <w:pPr>
              <w:snapToGrid w:val="0"/>
              <w:spacing w:line="240" w:lineRule="exact"/>
              <w:jc w:val="center"/>
              <w:rPr>
                <w:rFonts w:eastAsia="仿宋"/>
                <w:szCs w:val="21"/>
              </w:rPr>
            </w:pPr>
            <w:r w:rsidRPr="003F0896">
              <w:rPr>
                <w:rFonts w:eastAsia="仿宋"/>
                <w:szCs w:val="21"/>
              </w:rPr>
              <w:t>□</w:t>
            </w:r>
          </w:p>
          <w:p w:rsidR="004711DF" w:rsidRPr="003F0896" w:rsidRDefault="004711DF" w:rsidP="00876103">
            <w:pPr>
              <w:snapToGrid w:val="0"/>
              <w:spacing w:line="240" w:lineRule="exact"/>
              <w:jc w:val="center"/>
              <w:rPr>
                <w:rFonts w:eastAsia="仿宋"/>
                <w:szCs w:val="21"/>
              </w:rPr>
            </w:pPr>
            <w:r w:rsidRPr="003F0896">
              <w:rPr>
                <w:rFonts w:eastAsia="仿宋" w:hAnsi="仿宋"/>
                <w:szCs w:val="21"/>
              </w:rPr>
              <w:t>药物流行病学</w:t>
            </w:r>
          </w:p>
        </w:tc>
        <w:tc>
          <w:tcPr>
            <w:tcW w:w="3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11DF" w:rsidRPr="003F0896" w:rsidRDefault="004711DF" w:rsidP="00876103">
            <w:pPr>
              <w:snapToGrid w:val="0"/>
              <w:spacing w:line="240" w:lineRule="exact"/>
              <w:jc w:val="center"/>
              <w:rPr>
                <w:rFonts w:eastAsia="仿宋"/>
                <w:szCs w:val="21"/>
              </w:rPr>
            </w:pPr>
            <w:r w:rsidRPr="003F0896">
              <w:rPr>
                <w:rFonts w:eastAsia="仿宋"/>
                <w:szCs w:val="21"/>
              </w:rPr>
              <w:t>□</w:t>
            </w:r>
          </w:p>
          <w:p w:rsidR="004711DF" w:rsidRPr="003F0896" w:rsidRDefault="004711DF" w:rsidP="00876103">
            <w:pPr>
              <w:snapToGrid w:val="0"/>
              <w:spacing w:line="240" w:lineRule="exact"/>
              <w:jc w:val="center"/>
              <w:rPr>
                <w:rFonts w:eastAsia="仿宋"/>
                <w:szCs w:val="21"/>
              </w:rPr>
            </w:pPr>
            <w:r w:rsidRPr="003F0896">
              <w:rPr>
                <w:rFonts w:eastAsia="仿宋" w:hAnsi="仿宋"/>
                <w:szCs w:val="21"/>
              </w:rPr>
              <w:t>药剂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11DF" w:rsidRPr="003F0896" w:rsidRDefault="004711DF" w:rsidP="00876103">
            <w:pPr>
              <w:snapToGrid w:val="0"/>
              <w:spacing w:line="240" w:lineRule="exact"/>
              <w:jc w:val="center"/>
              <w:rPr>
                <w:rFonts w:eastAsia="仿宋"/>
                <w:szCs w:val="21"/>
              </w:rPr>
            </w:pPr>
            <w:r w:rsidRPr="003F0896">
              <w:rPr>
                <w:rFonts w:eastAsia="仿宋"/>
                <w:szCs w:val="21"/>
              </w:rPr>
              <w:t>□</w:t>
            </w:r>
            <w:r w:rsidRPr="003F0896">
              <w:rPr>
                <w:rFonts w:eastAsia="仿宋" w:hAnsi="仿宋"/>
                <w:szCs w:val="21"/>
              </w:rPr>
              <w:t>中药资源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11DF" w:rsidRPr="003F0896" w:rsidRDefault="004711DF" w:rsidP="00876103">
            <w:pPr>
              <w:snapToGrid w:val="0"/>
              <w:spacing w:line="240" w:lineRule="exact"/>
              <w:rPr>
                <w:rFonts w:eastAsia="仿宋"/>
                <w:szCs w:val="21"/>
              </w:rPr>
            </w:pPr>
            <w:r w:rsidRPr="003F0896">
              <w:rPr>
                <w:rFonts w:eastAsia="仿宋"/>
                <w:szCs w:val="21"/>
              </w:rPr>
              <w:t>□</w:t>
            </w:r>
            <w:r w:rsidRPr="003F0896">
              <w:rPr>
                <w:rFonts w:eastAsia="仿宋" w:hAnsi="仿宋"/>
                <w:szCs w:val="21"/>
              </w:rPr>
              <w:t>药物检测质量管理</w:t>
            </w: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11DF" w:rsidRDefault="004711DF" w:rsidP="00876103">
            <w:pPr>
              <w:snapToGrid w:val="0"/>
              <w:spacing w:line="240" w:lineRule="exact"/>
              <w:jc w:val="center"/>
              <w:rPr>
                <w:rFonts w:eastAsia="仿宋" w:hint="eastAsia"/>
                <w:szCs w:val="21"/>
              </w:rPr>
            </w:pPr>
            <w:r w:rsidRPr="003F0896">
              <w:rPr>
                <w:rFonts w:eastAsia="仿宋"/>
                <w:szCs w:val="21"/>
              </w:rPr>
              <w:t>□</w:t>
            </w:r>
          </w:p>
          <w:p w:rsidR="004711DF" w:rsidRPr="003F0896" w:rsidRDefault="004711DF" w:rsidP="00876103">
            <w:pPr>
              <w:snapToGrid w:val="0"/>
              <w:spacing w:line="240" w:lineRule="exact"/>
              <w:jc w:val="center"/>
              <w:rPr>
                <w:rFonts w:eastAsia="仿宋"/>
                <w:szCs w:val="21"/>
              </w:rPr>
            </w:pPr>
            <w:r w:rsidRPr="003F0896">
              <w:rPr>
                <w:rFonts w:eastAsia="仿宋" w:hAnsi="仿宋"/>
                <w:szCs w:val="21"/>
              </w:rPr>
              <w:t>抗肿瘤药物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</w:tcBorders>
            <w:vAlign w:val="center"/>
          </w:tcPr>
          <w:p w:rsidR="004711DF" w:rsidRPr="003F0896" w:rsidRDefault="004711DF" w:rsidP="00876103">
            <w:pPr>
              <w:snapToGrid w:val="0"/>
              <w:spacing w:line="240" w:lineRule="exact"/>
              <w:jc w:val="center"/>
              <w:rPr>
                <w:rFonts w:eastAsia="仿宋"/>
                <w:szCs w:val="21"/>
              </w:rPr>
            </w:pPr>
            <w:r w:rsidRPr="003F0896">
              <w:rPr>
                <w:rFonts w:eastAsia="仿宋"/>
                <w:szCs w:val="21"/>
              </w:rPr>
              <w:t>□</w:t>
            </w:r>
          </w:p>
          <w:p w:rsidR="004711DF" w:rsidRPr="003F0896" w:rsidRDefault="004711DF" w:rsidP="00876103">
            <w:pPr>
              <w:snapToGrid w:val="0"/>
              <w:spacing w:line="240" w:lineRule="exact"/>
              <w:jc w:val="center"/>
              <w:rPr>
                <w:rFonts w:eastAsia="仿宋"/>
                <w:szCs w:val="21"/>
              </w:rPr>
            </w:pPr>
            <w:r w:rsidRPr="003F0896">
              <w:rPr>
                <w:rFonts w:eastAsia="仿宋" w:hAnsi="仿宋"/>
                <w:szCs w:val="21"/>
              </w:rPr>
              <w:t>制药工程</w:t>
            </w:r>
          </w:p>
        </w:tc>
      </w:tr>
      <w:tr w:rsidR="004711DF" w:rsidRPr="003F0896" w:rsidTr="00876103">
        <w:tblPrEx>
          <w:tblCellMar>
            <w:top w:w="0" w:type="dxa"/>
            <w:bottom w:w="0" w:type="dxa"/>
          </w:tblCellMar>
        </w:tblPrEx>
        <w:trPr>
          <w:gridBefore w:val="1"/>
          <w:wBefore w:w="39" w:type="dxa"/>
          <w:cantSplit/>
          <w:trHeight w:val="598"/>
          <w:jc w:val="center"/>
        </w:trPr>
        <w:tc>
          <w:tcPr>
            <w:tcW w:w="1440" w:type="dxa"/>
            <w:gridSpan w:val="2"/>
            <w:vMerge/>
            <w:vAlign w:val="center"/>
          </w:tcPr>
          <w:p w:rsidR="004711DF" w:rsidRPr="003F0896" w:rsidRDefault="004711DF" w:rsidP="00876103">
            <w:pPr>
              <w:snapToGrid w:val="0"/>
              <w:spacing w:line="240" w:lineRule="auto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563" w:type="dxa"/>
            <w:tcBorders>
              <w:right w:val="single" w:sz="4" w:space="0" w:color="auto"/>
            </w:tcBorders>
            <w:vAlign w:val="center"/>
          </w:tcPr>
          <w:p w:rsidR="004711DF" w:rsidRPr="003F0896" w:rsidRDefault="004711DF" w:rsidP="00876103">
            <w:pPr>
              <w:snapToGrid w:val="0"/>
              <w:spacing w:line="240" w:lineRule="exact"/>
              <w:jc w:val="center"/>
              <w:rPr>
                <w:rFonts w:eastAsia="仿宋"/>
                <w:szCs w:val="21"/>
              </w:rPr>
            </w:pPr>
            <w:r w:rsidRPr="003F0896">
              <w:rPr>
                <w:rFonts w:eastAsia="仿宋"/>
                <w:szCs w:val="21"/>
              </w:rPr>
              <w:t>□</w:t>
            </w:r>
          </w:p>
          <w:p w:rsidR="004711DF" w:rsidRPr="003F0896" w:rsidRDefault="004711DF" w:rsidP="00876103">
            <w:pPr>
              <w:snapToGrid w:val="0"/>
              <w:spacing w:line="240" w:lineRule="exact"/>
              <w:jc w:val="center"/>
              <w:rPr>
                <w:rFonts w:eastAsia="仿宋"/>
                <w:szCs w:val="21"/>
              </w:rPr>
            </w:pPr>
            <w:r w:rsidRPr="003F0896">
              <w:rPr>
                <w:rFonts w:eastAsia="仿宋" w:hAnsi="仿宋"/>
                <w:szCs w:val="21"/>
              </w:rPr>
              <w:t>老年药学</w:t>
            </w:r>
          </w:p>
        </w:tc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11DF" w:rsidRPr="003F0896" w:rsidRDefault="004711DF" w:rsidP="00876103">
            <w:pPr>
              <w:snapToGrid w:val="0"/>
              <w:spacing w:line="240" w:lineRule="exact"/>
              <w:jc w:val="center"/>
              <w:rPr>
                <w:rFonts w:eastAsia="仿宋"/>
                <w:szCs w:val="21"/>
              </w:rPr>
            </w:pPr>
            <w:r w:rsidRPr="003F0896">
              <w:rPr>
                <w:rFonts w:eastAsia="仿宋"/>
                <w:szCs w:val="21"/>
              </w:rPr>
              <w:t>□</w:t>
            </w:r>
          </w:p>
          <w:p w:rsidR="004711DF" w:rsidRPr="003F0896" w:rsidRDefault="004711DF" w:rsidP="00876103">
            <w:pPr>
              <w:snapToGrid w:val="0"/>
              <w:spacing w:line="240" w:lineRule="exact"/>
              <w:jc w:val="center"/>
              <w:rPr>
                <w:rFonts w:eastAsia="仿宋"/>
                <w:szCs w:val="21"/>
              </w:rPr>
            </w:pPr>
            <w:r w:rsidRPr="003F0896">
              <w:rPr>
                <w:rFonts w:eastAsia="仿宋" w:hAnsi="仿宋"/>
                <w:szCs w:val="21"/>
              </w:rPr>
              <w:t>应用药理</w:t>
            </w:r>
          </w:p>
        </w:tc>
        <w:tc>
          <w:tcPr>
            <w:tcW w:w="5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11DF" w:rsidRPr="003F0896" w:rsidRDefault="004711DF" w:rsidP="00876103">
            <w:pPr>
              <w:snapToGrid w:val="0"/>
              <w:spacing w:line="240" w:lineRule="exact"/>
              <w:jc w:val="center"/>
              <w:rPr>
                <w:rFonts w:eastAsia="仿宋"/>
                <w:szCs w:val="21"/>
              </w:rPr>
            </w:pPr>
            <w:r w:rsidRPr="003F0896">
              <w:rPr>
                <w:rFonts w:eastAsia="仿宋"/>
                <w:szCs w:val="21"/>
              </w:rPr>
              <w:t>□</w:t>
            </w:r>
          </w:p>
          <w:p w:rsidR="004711DF" w:rsidRPr="003F0896" w:rsidRDefault="004711DF" w:rsidP="00876103">
            <w:pPr>
              <w:snapToGrid w:val="0"/>
              <w:spacing w:line="240" w:lineRule="exact"/>
              <w:jc w:val="center"/>
              <w:rPr>
                <w:rFonts w:eastAsia="仿宋"/>
                <w:szCs w:val="21"/>
              </w:rPr>
            </w:pPr>
            <w:r w:rsidRPr="003F0896">
              <w:rPr>
                <w:rFonts w:eastAsia="仿宋" w:hAnsi="仿宋"/>
                <w:szCs w:val="21"/>
              </w:rPr>
              <w:t>医院药学</w:t>
            </w:r>
          </w:p>
        </w:tc>
        <w:tc>
          <w:tcPr>
            <w:tcW w:w="68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11DF" w:rsidRPr="003F0896" w:rsidRDefault="004711DF" w:rsidP="00876103">
            <w:pPr>
              <w:snapToGrid w:val="0"/>
              <w:spacing w:line="240" w:lineRule="exact"/>
              <w:jc w:val="center"/>
              <w:rPr>
                <w:rFonts w:eastAsia="仿宋"/>
                <w:szCs w:val="21"/>
              </w:rPr>
            </w:pPr>
            <w:r w:rsidRPr="003F0896">
              <w:rPr>
                <w:rFonts w:eastAsia="仿宋"/>
                <w:szCs w:val="21"/>
              </w:rPr>
              <w:t>□</w:t>
            </w:r>
          </w:p>
          <w:p w:rsidR="004711DF" w:rsidRPr="003F0896" w:rsidRDefault="004711DF" w:rsidP="00876103">
            <w:pPr>
              <w:snapToGrid w:val="0"/>
              <w:spacing w:line="240" w:lineRule="exact"/>
              <w:jc w:val="center"/>
              <w:rPr>
                <w:rFonts w:eastAsia="仿宋"/>
                <w:szCs w:val="21"/>
              </w:rPr>
            </w:pPr>
            <w:r w:rsidRPr="003F0896">
              <w:rPr>
                <w:rFonts w:eastAsia="仿宋" w:hAnsi="仿宋"/>
                <w:szCs w:val="21"/>
              </w:rPr>
              <w:t>抗生素</w:t>
            </w: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11DF" w:rsidRPr="003F0896" w:rsidRDefault="004711DF" w:rsidP="00876103">
            <w:pPr>
              <w:snapToGrid w:val="0"/>
              <w:spacing w:line="240" w:lineRule="exact"/>
              <w:jc w:val="center"/>
              <w:rPr>
                <w:rFonts w:eastAsia="仿宋"/>
                <w:szCs w:val="21"/>
              </w:rPr>
            </w:pPr>
            <w:r w:rsidRPr="003F0896">
              <w:rPr>
                <w:rFonts w:eastAsia="仿宋"/>
                <w:szCs w:val="21"/>
              </w:rPr>
              <w:t>□</w:t>
            </w:r>
          </w:p>
          <w:p w:rsidR="004711DF" w:rsidRPr="003F0896" w:rsidRDefault="004711DF" w:rsidP="00876103">
            <w:pPr>
              <w:snapToGrid w:val="0"/>
              <w:spacing w:line="240" w:lineRule="exact"/>
              <w:jc w:val="center"/>
              <w:rPr>
                <w:rFonts w:eastAsia="仿宋"/>
                <w:szCs w:val="21"/>
              </w:rPr>
            </w:pPr>
            <w:r w:rsidRPr="003F0896">
              <w:rPr>
                <w:rFonts w:eastAsia="仿宋" w:hAnsi="仿宋"/>
                <w:szCs w:val="21"/>
              </w:rPr>
              <w:t>药物经济学</w:t>
            </w:r>
          </w:p>
        </w:tc>
        <w:tc>
          <w:tcPr>
            <w:tcW w:w="61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11DF" w:rsidRPr="003F0896" w:rsidRDefault="004711DF" w:rsidP="00876103">
            <w:pPr>
              <w:snapToGrid w:val="0"/>
              <w:spacing w:line="240" w:lineRule="exact"/>
              <w:jc w:val="center"/>
              <w:rPr>
                <w:rFonts w:eastAsia="仿宋"/>
                <w:szCs w:val="21"/>
              </w:rPr>
            </w:pPr>
            <w:r w:rsidRPr="003F0896">
              <w:rPr>
                <w:rFonts w:eastAsia="仿宋"/>
                <w:szCs w:val="21"/>
              </w:rPr>
              <w:t>□</w:t>
            </w:r>
          </w:p>
          <w:p w:rsidR="004711DF" w:rsidRPr="003F0896" w:rsidRDefault="004711DF" w:rsidP="00876103">
            <w:pPr>
              <w:snapToGrid w:val="0"/>
              <w:spacing w:line="240" w:lineRule="exact"/>
              <w:jc w:val="center"/>
              <w:rPr>
                <w:rFonts w:eastAsia="仿宋"/>
                <w:szCs w:val="21"/>
              </w:rPr>
            </w:pPr>
            <w:r w:rsidRPr="003F0896">
              <w:rPr>
                <w:rFonts w:eastAsia="仿宋" w:hAnsi="仿宋"/>
                <w:szCs w:val="21"/>
              </w:rPr>
              <w:t>医药知识产权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11DF" w:rsidRPr="003F0896" w:rsidRDefault="004711DF" w:rsidP="00876103">
            <w:pPr>
              <w:snapToGrid w:val="0"/>
              <w:spacing w:line="240" w:lineRule="exact"/>
              <w:jc w:val="center"/>
              <w:rPr>
                <w:rFonts w:eastAsia="仿宋"/>
                <w:szCs w:val="21"/>
              </w:rPr>
            </w:pPr>
            <w:r w:rsidRPr="003F0896">
              <w:rPr>
                <w:rFonts w:eastAsia="仿宋"/>
                <w:szCs w:val="21"/>
              </w:rPr>
              <w:t>□</w:t>
            </w:r>
          </w:p>
          <w:p w:rsidR="004711DF" w:rsidRPr="003F0896" w:rsidRDefault="004711DF" w:rsidP="00876103">
            <w:pPr>
              <w:snapToGrid w:val="0"/>
              <w:spacing w:line="240" w:lineRule="exact"/>
              <w:jc w:val="center"/>
              <w:rPr>
                <w:rFonts w:eastAsia="仿宋"/>
                <w:szCs w:val="21"/>
              </w:rPr>
            </w:pPr>
            <w:r w:rsidRPr="003F0896">
              <w:rPr>
                <w:rFonts w:eastAsia="仿宋" w:hAnsi="仿宋"/>
                <w:szCs w:val="21"/>
              </w:rPr>
              <w:t>药物安全评价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11DF" w:rsidRPr="003F0896" w:rsidRDefault="004711DF" w:rsidP="00876103">
            <w:pPr>
              <w:snapToGrid w:val="0"/>
              <w:spacing w:line="240" w:lineRule="exact"/>
              <w:jc w:val="center"/>
              <w:rPr>
                <w:rFonts w:eastAsia="仿宋"/>
                <w:szCs w:val="21"/>
              </w:rPr>
            </w:pPr>
            <w:r w:rsidRPr="003F0896">
              <w:rPr>
                <w:rFonts w:eastAsia="仿宋"/>
                <w:szCs w:val="21"/>
              </w:rPr>
              <w:t>□</w:t>
            </w:r>
          </w:p>
          <w:p w:rsidR="004711DF" w:rsidRPr="003F0896" w:rsidRDefault="004711DF" w:rsidP="00876103">
            <w:pPr>
              <w:snapToGrid w:val="0"/>
              <w:spacing w:line="240" w:lineRule="exact"/>
              <w:jc w:val="center"/>
              <w:rPr>
                <w:rFonts w:eastAsia="仿宋"/>
                <w:szCs w:val="21"/>
              </w:rPr>
            </w:pPr>
            <w:r w:rsidRPr="003F0896">
              <w:rPr>
                <w:rFonts w:eastAsia="仿宋" w:hAnsi="仿宋"/>
                <w:szCs w:val="21"/>
              </w:rPr>
              <w:t>药物临床评价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11DF" w:rsidRPr="003F0896" w:rsidRDefault="004711DF" w:rsidP="00876103">
            <w:pPr>
              <w:widowControl/>
              <w:snapToGrid w:val="0"/>
              <w:spacing w:line="240" w:lineRule="exact"/>
              <w:jc w:val="left"/>
              <w:textAlignment w:val="auto"/>
              <w:rPr>
                <w:rFonts w:eastAsia="仿宋"/>
                <w:szCs w:val="21"/>
              </w:rPr>
            </w:pPr>
            <w:r w:rsidRPr="003F0896">
              <w:rPr>
                <w:rFonts w:eastAsia="仿宋"/>
                <w:szCs w:val="21"/>
              </w:rPr>
              <w:t>□</w:t>
            </w:r>
            <w:r w:rsidRPr="003F0896">
              <w:rPr>
                <w:rFonts w:eastAsia="仿宋" w:hAnsi="仿宋"/>
                <w:szCs w:val="21"/>
              </w:rPr>
              <w:t>生物药品与质量</w:t>
            </w:r>
          </w:p>
        </w:tc>
        <w:tc>
          <w:tcPr>
            <w:tcW w:w="3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11DF" w:rsidRPr="003F0896" w:rsidRDefault="004711DF" w:rsidP="00876103">
            <w:pPr>
              <w:widowControl/>
              <w:snapToGrid w:val="0"/>
              <w:spacing w:line="240" w:lineRule="exact"/>
              <w:jc w:val="left"/>
              <w:textAlignment w:val="auto"/>
              <w:rPr>
                <w:rFonts w:eastAsia="仿宋"/>
                <w:szCs w:val="21"/>
              </w:rPr>
            </w:pPr>
            <w:r w:rsidRPr="003F0896">
              <w:rPr>
                <w:rFonts w:eastAsia="仿宋"/>
                <w:szCs w:val="21"/>
              </w:rPr>
              <w:t>□</w:t>
            </w:r>
            <w:r w:rsidRPr="003F0896">
              <w:rPr>
                <w:rFonts w:eastAsia="仿宋" w:hAnsi="仿宋"/>
                <w:szCs w:val="21"/>
              </w:rPr>
              <w:t>纳米药物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11DF" w:rsidRPr="003F0896" w:rsidRDefault="004711DF" w:rsidP="00876103">
            <w:pPr>
              <w:widowControl/>
              <w:snapToGrid w:val="0"/>
              <w:spacing w:line="240" w:lineRule="exact"/>
              <w:jc w:val="center"/>
              <w:textAlignment w:val="auto"/>
              <w:rPr>
                <w:rFonts w:eastAsia="仿宋"/>
                <w:szCs w:val="21"/>
              </w:rPr>
            </w:pPr>
            <w:r w:rsidRPr="003F0896">
              <w:rPr>
                <w:rFonts w:eastAsia="仿宋"/>
                <w:szCs w:val="21"/>
              </w:rPr>
              <w:t>□</w:t>
            </w:r>
            <w:r w:rsidRPr="003F0896">
              <w:rPr>
                <w:rFonts w:eastAsia="仿宋" w:hAnsi="仿宋"/>
                <w:szCs w:val="21"/>
              </w:rPr>
              <w:t>毒性病理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11DF" w:rsidRDefault="004711DF" w:rsidP="00876103">
            <w:pPr>
              <w:widowControl/>
              <w:snapToGrid w:val="0"/>
              <w:spacing w:line="240" w:lineRule="exact"/>
              <w:jc w:val="center"/>
              <w:textAlignment w:val="auto"/>
              <w:rPr>
                <w:rFonts w:eastAsia="仿宋" w:hint="eastAsia"/>
                <w:szCs w:val="21"/>
              </w:rPr>
            </w:pPr>
            <w:r w:rsidRPr="003F0896">
              <w:rPr>
                <w:rFonts w:eastAsia="仿宋"/>
                <w:szCs w:val="21"/>
              </w:rPr>
              <w:t>□</w:t>
            </w:r>
          </w:p>
          <w:p w:rsidR="004711DF" w:rsidRPr="003F0896" w:rsidRDefault="004711DF" w:rsidP="00876103">
            <w:pPr>
              <w:widowControl/>
              <w:snapToGrid w:val="0"/>
              <w:spacing w:line="240" w:lineRule="exact"/>
              <w:jc w:val="center"/>
              <w:textAlignment w:val="auto"/>
              <w:rPr>
                <w:rFonts w:eastAsia="仿宋"/>
                <w:szCs w:val="21"/>
              </w:rPr>
            </w:pPr>
            <w:r w:rsidRPr="003F0896">
              <w:rPr>
                <w:rFonts w:eastAsia="仿宋" w:hAnsi="仿宋"/>
                <w:szCs w:val="21"/>
              </w:rPr>
              <w:t>药学教育</w:t>
            </w: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11DF" w:rsidRDefault="004711DF" w:rsidP="00876103">
            <w:pPr>
              <w:widowControl/>
              <w:snapToGrid w:val="0"/>
              <w:spacing w:line="240" w:lineRule="exact"/>
              <w:jc w:val="center"/>
              <w:textAlignment w:val="auto"/>
              <w:rPr>
                <w:rFonts w:eastAsia="仿宋" w:hint="eastAsia"/>
                <w:szCs w:val="21"/>
              </w:rPr>
            </w:pPr>
            <w:r w:rsidRPr="003F0896">
              <w:rPr>
                <w:rFonts w:eastAsia="仿宋"/>
                <w:szCs w:val="21"/>
              </w:rPr>
              <w:t>□</w:t>
            </w:r>
          </w:p>
          <w:p w:rsidR="004711DF" w:rsidRPr="003F0896" w:rsidRDefault="004711DF" w:rsidP="00876103">
            <w:pPr>
              <w:widowControl/>
              <w:snapToGrid w:val="0"/>
              <w:spacing w:line="240" w:lineRule="exact"/>
              <w:jc w:val="center"/>
              <w:textAlignment w:val="auto"/>
              <w:rPr>
                <w:rFonts w:eastAsia="仿宋"/>
                <w:szCs w:val="21"/>
              </w:rPr>
            </w:pPr>
            <w:r w:rsidRPr="003F0896">
              <w:rPr>
                <w:rFonts w:eastAsia="仿宋" w:hAnsi="仿宋"/>
                <w:szCs w:val="21"/>
              </w:rPr>
              <w:t>药物警戒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</w:tcBorders>
            <w:vAlign w:val="center"/>
          </w:tcPr>
          <w:p w:rsidR="004711DF" w:rsidRDefault="004711DF" w:rsidP="00876103">
            <w:pPr>
              <w:widowControl/>
              <w:snapToGrid w:val="0"/>
              <w:spacing w:line="240" w:lineRule="exact"/>
              <w:jc w:val="center"/>
              <w:textAlignment w:val="auto"/>
              <w:rPr>
                <w:rFonts w:eastAsia="仿宋" w:hint="eastAsia"/>
                <w:szCs w:val="21"/>
              </w:rPr>
            </w:pPr>
            <w:r w:rsidRPr="003F0896">
              <w:rPr>
                <w:rFonts w:eastAsia="仿宋"/>
                <w:szCs w:val="21"/>
              </w:rPr>
              <w:t>□</w:t>
            </w:r>
          </w:p>
          <w:p w:rsidR="004711DF" w:rsidRPr="003F0896" w:rsidRDefault="004711DF" w:rsidP="00876103">
            <w:pPr>
              <w:widowControl/>
              <w:snapToGrid w:val="0"/>
              <w:spacing w:line="240" w:lineRule="exact"/>
              <w:jc w:val="center"/>
              <w:textAlignment w:val="auto"/>
              <w:rPr>
                <w:rFonts w:eastAsia="仿宋"/>
                <w:szCs w:val="21"/>
              </w:rPr>
            </w:pPr>
            <w:r w:rsidRPr="003F0896">
              <w:rPr>
                <w:rFonts w:eastAsia="仿宋" w:hAnsi="仿宋"/>
                <w:szCs w:val="21"/>
              </w:rPr>
              <w:t>临床中药学</w:t>
            </w:r>
          </w:p>
        </w:tc>
      </w:tr>
    </w:tbl>
    <w:p w:rsidR="004711DF" w:rsidRPr="003F0896" w:rsidRDefault="004711DF" w:rsidP="004711DF">
      <w:pPr>
        <w:snapToGrid w:val="0"/>
        <w:spacing w:beforeLines="50" w:line="240" w:lineRule="auto"/>
        <w:rPr>
          <w:rFonts w:eastAsia="仿宋_GB2312"/>
          <w:sz w:val="32"/>
          <w:szCs w:val="32"/>
        </w:rPr>
      </w:pPr>
      <w:r w:rsidRPr="003F0896">
        <w:rPr>
          <w:rFonts w:eastAsia="仿宋_GB2312"/>
          <w:sz w:val="32"/>
          <w:szCs w:val="32"/>
        </w:rPr>
        <w:t>备注：</w:t>
      </w:r>
      <w:r w:rsidRPr="003F0896">
        <w:rPr>
          <w:rFonts w:eastAsia="仿宋_GB2312"/>
          <w:sz w:val="32"/>
          <w:szCs w:val="32"/>
        </w:rPr>
        <w:t>1</w:t>
      </w:r>
      <w:r w:rsidRPr="003F0896">
        <w:rPr>
          <w:rFonts w:eastAsia="仿宋_GB2312"/>
          <w:sz w:val="32"/>
          <w:szCs w:val="32"/>
        </w:rPr>
        <w:t>．请报名者登录会议网站（</w:t>
      </w:r>
      <w:r w:rsidRPr="003F0896">
        <w:rPr>
          <w:rFonts w:eastAsia="仿宋_GB2312"/>
          <w:sz w:val="32"/>
          <w:szCs w:val="32"/>
        </w:rPr>
        <w:t>http://cpacn.cbpt.cnki.net</w:t>
      </w:r>
      <w:r w:rsidRPr="003F0896">
        <w:rPr>
          <w:rFonts w:eastAsia="仿宋_GB2312"/>
          <w:sz w:val="32"/>
          <w:szCs w:val="32"/>
        </w:rPr>
        <w:t>）注册报名信息并选择专业会场；</w:t>
      </w:r>
    </w:p>
    <w:p w:rsidR="004711DF" w:rsidRPr="003F0896" w:rsidRDefault="004711DF" w:rsidP="004711DF">
      <w:pPr>
        <w:snapToGrid w:val="0"/>
        <w:spacing w:beforeLines="50" w:line="240" w:lineRule="auto"/>
        <w:rPr>
          <w:rFonts w:eastAsia="仿宋_GB2312"/>
          <w:sz w:val="32"/>
          <w:szCs w:val="32"/>
        </w:rPr>
      </w:pPr>
      <w:r w:rsidRPr="003F0896">
        <w:rPr>
          <w:rFonts w:eastAsia="仿宋_GB2312"/>
          <w:sz w:val="32"/>
          <w:szCs w:val="32"/>
        </w:rPr>
        <w:t xml:space="preserve">      2</w:t>
      </w:r>
      <w:r w:rsidRPr="003F0896">
        <w:rPr>
          <w:rFonts w:eastAsia="仿宋_GB2312"/>
          <w:sz w:val="32"/>
          <w:szCs w:val="32"/>
        </w:rPr>
        <w:t>．征文截止日期：</w:t>
      </w:r>
      <w:r w:rsidRPr="003F0896">
        <w:rPr>
          <w:rFonts w:eastAsia="仿宋_GB2312"/>
          <w:sz w:val="32"/>
          <w:szCs w:val="32"/>
        </w:rPr>
        <w:t>2018</w:t>
      </w:r>
      <w:r w:rsidRPr="003F0896">
        <w:rPr>
          <w:rFonts w:eastAsia="仿宋_GB2312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8</w:t>
      </w:r>
      <w:r w:rsidRPr="003F0896">
        <w:rPr>
          <w:rFonts w:eastAsia="仿宋_GB2312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24</w:t>
      </w:r>
      <w:r w:rsidRPr="003F0896">
        <w:rPr>
          <w:rFonts w:eastAsia="仿宋_GB2312"/>
          <w:sz w:val="32"/>
          <w:szCs w:val="32"/>
        </w:rPr>
        <w:t>日；</w:t>
      </w:r>
    </w:p>
    <w:p w:rsidR="004711DF" w:rsidRDefault="004711DF" w:rsidP="004711DF">
      <w:pPr>
        <w:snapToGrid w:val="0"/>
        <w:spacing w:beforeLines="50" w:line="240" w:lineRule="auto"/>
        <w:ind w:firstLineChars="300" w:firstLine="960"/>
        <w:rPr>
          <w:rFonts w:eastAsia="仿宋_GB2312" w:hint="eastAsia"/>
          <w:sz w:val="32"/>
          <w:szCs w:val="32"/>
        </w:rPr>
      </w:pPr>
      <w:r w:rsidRPr="003F0896">
        <w:rPr>
          <w:rFonts w:eastAsia="仿宋_GB2312"/>
          <w:sz w:val="32"/>
          <w:szCs w:val="32"/>
        </w:rPr>
        <w:t>3</w:t>
      </w:r>
      <w:r w:rsidRPr="003F0896">
        <w:rPr>
          <w:rFonts w:eastAsia="仿宋_GB2312"/>
          <w:sz w:val="32"/>
          <w:szCs w:val="32"/>
        </w:rPr>
        <w:t>．报名截止日期：</w:t>
      </w:r>
      <w:r w:rsidRPr="003F0896">
        <w:rPr>
          <w:rFonts w:eastAsia="仿宋_GB2312"/>
          <w:sz w:val="32"/>
          <w:szCs w:val="32"/>
        </w:rPr>
        <w:t>2018</w:t>
      </w:r>
      <w:r w:rsidRPr="003F0896">
        <w:rPr>
          <w:rFonts w:eastAsia="仿宋_GB2312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8</w:t>
      </w:r>
      <w:r w:rsidRPr="003F0896">
        <w:rPr>
          <w:rFonts w:eastAsia="仿宋_GB2312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30</w:t>
      </w:r>
      <w:r w:rsidRPr="003F0896">
        <w:rPr>
          <w:rFonts w:eastAsia="仿宋_GB2312"/>
          <w:sz w:val="32"/>
          <w:szCs w:val="32"/>
        </w:rPr>
        <w:t>日。</w:t>
      </w:r>
    </w:p>
    <w:sectPr w:rsidR="004711DF" w:rsidSect="00010938">
      <w:footerReference w:type="even" r:id="rId4"/>
      <w:footerReference w:type="default" r:id="rId5"/>
      <w:pgSz w:w="11906" w:h="16838" w:code="9"/>
      <w:pgMar w:top="1418" w:right="1418" w:bottom="1418" w:left="1418" w:header="851" w:footer="992" w:gutter="0"/>
      <w:cols w:space="425"/>
      <w:docGrid w:linePitch="28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【嵐】西良文字改+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329" w:rsidRDefault="004711DF" w:rsidP="000F5C5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56329" w:rsidRDefault="004711DF" w:rsidP="00DB0066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329" w:rsidRPr="00DB0066" w:rsidRDefault="004711DF" w:rsidP="000F5C5D">
    <w:pPr>
      <w:pStyle w:val="a4"/>
      <w:framePr w:wrap="around" w:vAnchor="text" w:hAnchor="margin" w:xAlign="center" w:y="1"/>
      <w:jc w:val="center"/>
      <w:rPr>
        <w:rStyle w:val="a5"/>
        <w:rFonts w:hint="eastAsia"/>
        <w:sz w:val="24"/>
        <w:szCs w:val="24"/>
      </w:rPr>
    </w:pPr>
    <w:r>
      <w:rPr>
        <w:rStyle w:val="a5"/>
        <w:rFonts w:hint="eastAsia"/>
        <w:sz w:val="24"/>
        <w:szCs w:val="24"/>
      </w:rPr>
      <w:t>—</w:t>
    </w:r>
    <w:r>
      <w:rPr>
        <w:rStyle w:val="a5"/>
        <w:rFonts w:hint="eastAsia"/>
        <w:sz w:val="24"/>
        <w:szCs w:val="24"/>
      </w:rPr>
      <w:t xml:space="preserve"> </w:t>
    </w:r>
    <w:r w:rsidRPr="00DB0066">
      <w:rPr>
        <w:rStyle w:val="a5"/>
        <w:sz w:val="24"/>
        <w:szCs w:val="24"/>
      </w:rPr>
      <w:fldChar w:fldCharType="begin"/>
    </w:r>
    <w:r w:rsidRPr="00DB0066">
      <w:rPr>
        <w:rStyle w:val="a5"/>
        <w:sz w:val="24"/>
        <w:szCs w:val="24"/>
      </w:rPr>
      <w:instrText xml:space="preserve">PAGE  </w:instrText>
    </w:r>
    <w:r w:rsidRPr="00DB0066">
      <w:rPr>
        <w:rStyle w:val="a5"/>
        <w:sz w:val="24"/>
        <w:szCs w:val="24"/>
      </w:rPr>
      <w:fldChar w:fldCharType="separate"/>
    </w:r>
    <w:r>
      <w:rPr>
        <w:rStyle w:val="a5"/>
        <w:noProof/>
        <w:sz w:val="24"/>
        <w:szCs w:val="24"/>
      </w:rPr>
      <w:t>1</w:t>
    </w:r>
    <w:r w:rsidRPr="00DB0066">
      <w:rPr>
        <w:rStyle w:val="a5"/>
        <w:sz w:val="24"/>
        <w:szCs w:val="24"/>
      </w:rPr>
      <w:fldChar w:fldCharType="end"/>
    </w:r>
    <w:r>
      <w:rPr>
        <w:rStyle w:val="a5"/>
        <w:rFonts w:hint="eastAsia"/>
        <w:sz w:val="24"/>
        <w:szCs w:val="24"/>
      </w:rPr>
      <w:t xml:space="preserve"> </w:t>
    </w:r>
    <w:r>
      <w:rPr>
        <w:rStyle w:val="a5"/>
        <w:rFonts w:hint="eastAsia"/>
        <w:sz w:val="24"/>
        <w:szCs w:val="24"/>
      </w:rPr>
      <w:t>—</w:t>
    </w:r>
  </w:p>
  <w:p w:rsidR="00856329" w:rsidRDefault="004711DF" w:rsidP="00DB0066">
    <w:pPr>
      <w:pStyle w:val="a4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711DF"/>
    <w:rsid w:val="004711DF"/>
    <w:rsid w:val="00A92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1DF"/>
    <w:pPr>
      <w:widowControl w:val="0"/>
      <w:adjustRightInd w:val="0"/>
      <w:spacing w:line="312" w:lineRule="atLeast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paragraph" w:styleId="3">
    <w:name w:val="heading 3"/>
    <w:basedOn w:val="a"/>
    <w:next w:val="a"/>
    <w:link w:val="3Char"/>
    <w:unhideWhenUsed/>
    <w:qFormat/>
    <w:rsid w:val="004711DF"/>
    <w:pPr>
      <w:keepNext/>
      <w:keepLines/>
      <w:spacing w:before="260" w:after="260" w:line="416" w:lineRule="atLeast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rsid w:val="004711DF"/>
    <w:rPr>
      <w:rFonts w:ascii="Times New Roman" w:eastAsia="宋体" w:hAnsi="Times New Roman" w:cs="Times New Roman"/>
      <w:b/>
      <w:bCs/>
      <w:kern w:val="0"/>
      <w:sz w:val="32"/>
      <w:szCs w:val="32"/>
    </w:rPr>
  </w:style>
  <w:style w:type="paragraph" w:styleId="a3">
    <w:name w:val="Date"/>
    <w:basedOn w:val="a"/>
    <w:next w:val="a"/>
    <w:link w:val="Char"/>
    <w:rsid w:val="004711DF"/>
    <w:pPr>
      <w:adjustRightInd/>
      <w:spacing w:line="240" w:lineRule="auto"/>
      <w:textAlignment w:val="auto"/>
    </w:pPr>
    <w:rPr>
      <w:kern w:val="2"/>
    </w:rPr>
  </w:style>
  <w:style w:type="character" w:customStyle="1" w:styleId="Char">
    <w:name w:val="日期 Char"/>
    <w:basedOn w:val="a0"/>
    <w:link w:val="a3"/>
    <w:rsid w:val="004711DF"/>
    <w:rPr>
      <w:rFonts w:ascii="Times New Roman" w:eastAsia="宋体" w:hAnsi="Times New Roman" w:cs="Times New Roman"/>
      <w:szCs w:val="20"/>
    </w:rPr>
  </w:style>
  <w:style w:type="paragraph" w:styleId="a4">
    <w:name w:val="footer"/>
    <w:basedOn w:val="a"/>
    <w:link w:val="Char0"/>
    <w:rsid w:val="004711DF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711DF"/>
    <w:rPr>
      <w:rFonts w:ascii="Times New Roman" w:eastAsia="宋体" w:hAnsi="Times New Roman" w:cs="Times New Roman"/>
      <w:kern w:val="0"/>
      <w:sz w:val="18"/>
      <w:szCs w:val="18"/>
    </w:rPr>
  </w:style>
  <w:style w:type="character" w:styleId="a5">
    <w:name w:val="page number"/>
    <w:basedOn w:val="a0"/>
    <w:rsid w:val="004711DF"/>
  </w:style>
  <w:style w:type="paragraph" w:styleId="a6">
    <w:name w:val="Balloon Text"/>
    <w:basedOn w:val="a"/>
    <w:link w:val="Char1"/>
    <w:uiPriority w:val="99"/>
    <w:semiHidden/>
    <w:unhideWhenUsed/>
    <w:rsid w:val="004711DF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711DF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385</Characters>
  <Application>Microsoft Office Word</Application>
  <DocSecurity>0</DocSecurity>
  <Lines>3</Lines>
  <Paragraphs>1</Paragraphs>
  <ScaleCrop>false</ScaleCrop>
  <Company>微软中国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2018-08-14T01:25:00Z</dcterms:created>
  <dcterms:modified xsi:type="dcterms:W3CDTF">2018-08-14T01:26:00Z</dcterms:modified>
</cp:coreProperties>
</file>