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00" w:rsidRDefault="00236B00" w:rsidP="00236B00">
      <w:pPr>
        <w:rPr>
          <w:rFonts w:ascii="仿宋_GB2312" w:eastAsia="仿宋_GB2312" w:hAnsi="仿宋_GB2312" w:cs="仿宋_GB2312"/>
          <w:sz w:val="32"/>
          <w:szCs w:val="32"/>
        </w:rPr>
      </w:pPr>
      <w:r w:rsidRPr="009840C8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36B00" w:rsidRPr="009840C8" w:rsidRDefault="00236B00" w:rsidP="00236B00">
      <w:pPr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报名</w:t>
      </w:r>
      <w:r w:rsidRPr="009840C8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回执表</w:t>
      </w:r>
    </w:p>
    <w:tbl>
      <w:tblPr>
        <w:tblStyle w:val="a3"/>
        <w:tblW w:w="8767" w:type="dxa"/>
        <w:jc w:val="center"/>
        <w:tblLayout w:type="fixed"/>
        <w:tblLook w:val="04A0"/>
      </w:tblPr>
      <w:tblGrid>
        <w:gridCol w:w="1668"/>
        <w:gridCol w:w="1420"/>
        <w:gridCol w:w="1420"/>
        <w:gridCol w:w="1421"/>
        <w:gridCol w:w="1421"/>
        <w:gridCol w:w="1417"/>
      </w:tblGrid>
      <w:tr w:rsidR="00236B00" w:rsidTr="00E15067">
        <w:trPr>
          <w:jc w:val="center"/>
        </w:trPr>
        <w:tc>
          <w:tcPr>
            <w:tcW w:w="1668" w:type="dxa"/>
          </w:tcPr>
          <w:p w:rsidR="00236B00" w:rsidRDefault="00236B00" w:rsidP="00E150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099" w:type="dxa"/>
            <w:gridSpan w:val="5"/>
          </w:tcPr>
          <w:p w:rsidR="00236B00" w:rsidRDefault="00236B00" w:rsidP="00E150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6B00" w:rsidTr="00E15067">
        <w:trPr>
          <w:jc w:val="center"/>
        </w:trPr>
        <w:tc>
          <w:tcPr>
            <w:tcW w:w="1668" w:type="dxa"/>
          </w:tcPr>
          <w:p w:rsidR="00236B00" w:rsidRDefault="00236B00" w:rsidP="00E1506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纳税人</w:t>
            </w:r>
          </w:p>
          <w:p w:rsidR="00236B00" w:rsidRDefault="00236B00" w:rsidP="00E1506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识别号</w:t>
            </w:r>
          </w:p>
        </w:tc>
        <w:tc>
          <w:tcPr>
            <w:tcW w:w="7099" w:type="dxa"/>
            <w:gridSpan w:val="5"/>
          </w:tcPr>
          <w:p w:rsidR="00236B00" w:rsidRDefault="00236B00" w:rsidP="00E150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6B00" w:rsidTr="00E15067">
        <w:trPr>
          <w:jc w:val="center"/>
        </w:trPr>
        <w:tc>
          <w:tcPr>
            <w:tcW w:w="1668" w:type="dxa"/>
          </w:tcPr>
          <w:p w:rsidR="00236B00" w:rsidRDefault="00236B00" w:rsidP="00E150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236B00" w:rsidRDefault="00236B00" w:rsidP="00E150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236B00" w:rsidRDefault="00236B00" w:rsidP="00E150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421" w:type="dxa"/>
          </w:tcPr>
          <w:p w:rsidR="00236B00" w:rsidRDefault="00236B00" w:rsidP="00E150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236B00" w:rsidRDefault="00236B00" w:rsidP="00E150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1417" w:type="dxa"/>
          </w:tcPr>
          <w:p w:rsidR="00236B00" w:rsidRDefault="00236B00" w:rsidP="00E150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6B00" w:rsidTr="00E15067">
        <w:trPr>
          <w:jc w:val="center"/>
        </w:trPr>
        <w:tc>
          <w:tcPr>
            <w:tcW w:w="1668" w:type="dxa"/>
          </w:tcPr>
          <w:p w:rsidR="00236B00" w:rsidRDefault="00236B00" w:rsidP="00E150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机</w:t>
            </w:r>
          </w:p>
        </w:tc>
        <w:tc>
          <w:tcPr>
            <w:tcW w:w="2840" w:type="dxa"/>
            <w:gridSpan w:val="2"/>
          </w:tcPr>
          <w:p w:rsidR="00236B00" w:rsidRDefault="00236B00" w:rsidP="00E150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236B00" w:rsidRDefault="00236B00" w:rsidP="00E150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2838" w:type="dxa"/>
            <w:gridSpan w:val="2"/>
          </w:tcPr>
          <w:p w:rsidR="00236B00" w:rsidRDefault="00236B00" w:rsidP="00E150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6B00" w:rsidTr="00E15067">
        <w:trPr>
          <w:trHeight w:val="3879"/>
          <w:jc w:val="center"/>
        </w:trPr>
        <w:tc>
          <w:tcPr>
            <w:tcW w:w="1668" w:type="dxa"/>
          </w:tcPr>
          <w:p w:rsidR="00236B00" w:rsidRDefault="00236B00" w:rsidP="00E150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36B00" w:rsidRDefault="00236B00" w:rsidP="00E150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36B00" w:rsidRDefault="00236B00" w:rsidP="00E150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099" w:type="dxa"/>
            <w:gridSpan w:val="5"/>
          </w:tcPr>
          <w:p w:rsidR="00236B00" w:rsidRDefault="00236B00" w:rsidP="00E150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36B00" w:rsidRPr="00705317" w:rsidRDefault="00236B00" w:rsidP="00236B00">
      <w:pPr>
        <w:adjustRightInd w:val="0"/>
        <w:snapToGrid w:val="0"/>
        <w:spacing w:beforeLines="50"/>
        <w:rPr>
          <w:rFonts w:ascii="仿宋_GB2312" w:eastAsia="仿宋_GB2312" w:hAnsi="仿宋_GB2312" w:cs="仿宋_GB2312"/>
          <w:sz w:val="32"/>
          <w:szCs w:val="32"/>
        </w:rPr>
      </w:pPr>
      <w:r w:rsidRPr="00705317">
        <w:rPr>
          <w:rFonts w:ascii="仿宋_GB2312" w:eastAsia="仿宋_GB2312" w:hAnsi="仿宋_GB2312" w:cs="仿宋_GB2312" w:hint="eastAsia"/>
          <w:sz w:val="32"/>
          <w:szCs w:val="32"/>
        </w:rPr>
        <w:t>备注：回执请于2019年10月1日前发到邮箱</w:t>
      </w:r>
      <w:r w:rsidRPr="00E06D87">
        <w:rPr>
          <w:rFonts w:ascii="仿宋_GB2312" w:eastAsia="仿宋_GB2312" w:hAnsi="仿宋" w:cs="仿宋" w:hint="eastAsia"/>
          <w:sz w:val="32"/>
          <w:szCs w:val="32"/>
        </w:rPr>
        <w:t>z18@cpa.org.cn</w:t>
      </w:r>
      <w:r w:rsidRPr="0070531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6B00" w:rsidRDefault="00236B00" w:rsidP="00236B00">
      <w:pPr>
        <w:widowControl/>
        <w:rPr>
          <w:rFonts w:ascii="仿宋_GB2312" w:eastAsia="仿宋_GB2312" w:hAnsi="仿宋_GB2312" w:cs="仿宋_GB2312"/>
          <w:sz w:val="24"/>
          <w:szCs w:val="32"/>
        </w:rPr>
      </w:pPr>
    </w:p>
    <w:p w:rsidR="00B42C71" w:rsidRPr="00236B00" w:rsidRDefault="00B42C71"/>
    <w:sectPr w:rsidR="00B42C71" w:rsidRPr="00236B00" w:rsidSect="00E6381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B00"/>
    <w:rsid w:val="00236B00"/>
    <w:rsid w:val="00B4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6B0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2019-09-24T04:41:00Z</dcterms:created>
  <dcterms:modified xsi:type="dcterms:W3CDTF">2019-09-24T04:42:00Z</dcterms:modified>
</cp:coreProperties>
</file>