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2C3F1" w14:textId="77777777" w:rsidR="00C60624" w:rsidRPr="00370ACA" w:rsidRDefault="00C60624" w:rsidP="00C60624">
      <w:pPr>
        <w:spacing w:line="560" w:lineRule="exact"/>
        <w:jc w:val="left"/>
        <w:rPr>
          <w:rFonts w:ascii="微软雅黑" w:eastAsia="微软雅黑" w:hAnsi="微软雅黑"/>
          <w:bCs/>
          <w:sz w:val="24"/>
          <w:szCs w:val="24"/>
        </w:rPr>
      </w:pPr>
      <w:r w:rsidRPr="00370ACA">
        <w:rPr>
          <w:rFonts w:ascii="微软雅黑" w:eastAsia="微软雅黑" w:hAnsi="微软雅黑" w:hint="eastAsia"/>
          <w:bCs/>
          <w:sz w:val="24"/>
          <w:szCs w:val="24"/>
        </w:rPr>
        <w:t>附件</w:t>
      </w:r>
    </w:p>
    <w:p w14:paraId="6AD3DD99" w14:textId="77777777" w:rsidR="00C60624" w:rsidRPr="00370ACA" w:rsidRDefault="00C60624" w:rsidP="00C60624">
      <w:pPr>
        <w:spacing w:afterLines="50" w:after="156" w:line="560" w:lineRule="exact"/>
        <w:jc w:val="center"/>
        <w:rPr>
          <w:rFonts w:ascii="微软雅黑" w:eastAsia="微软雅黑" w:hAnsi="微软雅黑"/>
          <w:bCs/>
          <w:sz w:val="24"/>
          <w:szCs w:val="24"/>
        </w:rPr>
      </w:pPr>
      <w:r w:rsidRPr="00370ACA">
        <w:rPr>
          <w:rFonts w:ascii="微软雅黑" w:eastAsia="微软雅黑" w:hAnsi="微软雅黑" w:hint="eastAsia"/>
          <w:bCs/>
          <w:sz w:val="24"/>
          <w:szCs w:val="24"/>
        </w:rPr>
        <w:t>第一届科普技巧培训班优秀作业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16"/>
      </w:tblGrid>
      <w:tr w:rsidR="00C60624" w:rsidRPr="00370ACA" w14:paraId="4F80DC96" w14:textId="77777777" w:rsidTr="00F4211A">
        <w:trPr>
          <w:trHeight w:hRule="exact" w:val="624"/>
          <w:tblHeader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CE929BF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作品编号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77F36544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/>
                <w:bCs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bCs/>
                <w:color w:val="000000"/>
                <w:sz w:val="24"/>
                <w:szCs w:val="24"/>
              </w:rPr>
              <w:t>作品名称</w:t>
            </w:r>
          </w:p>
        </w:tc>
      </w:tr>
      <w:tr w:rsidR="00C60624" w:rsidRPr="00370ACA" w14:paraId="3C3CA6BC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D9B3C23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675ED5CA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糖尿病那些事儿</w:t>
            </w:r>
          </w:p>
        </w:tc>
      </w:tr>
      <w:tr w:rsidR="00C60624" w:rsidRPr="00370ACA" w14:paraId="41BC4D03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DD559E7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7CE6EA6D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幽门螺杆</w:t>
            </w:r>
            <w:proofErr w:type="gramStart"/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菌</w:t>
            </w:r>
            <w:proofErr w:type="gramEnd"/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那些事儿</w:t>
            </w:r>
          </w:p>
        </w:tc>
      </w:tr>
      <w:tr w:rsidR="00C60624" w:rsidRPr="00370ACA" w14:paraId="50C36772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FE337D7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7AE22571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手足综合症</w:t>
            </w:r>
          </w:p>
        </w:tc>
      </w:tr>
      <w:tr w:rsidR="00C60624" w:rsidRPr="00370ACA" w14:paraId="19A86261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36462F1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6D34B248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proofErr w:type="gramStart"/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列净类</w:t>
            </w:r>
            <w:proofErr w:type="gramEnd"/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降糖药，你为何如此优秀</w:t>
            </w:r>
          </w:p>
        </w:tc>
      </w:tr>
      <w:tr w:rsidR="00C60624" w:rsidRPr="00370ACA" w14:paraId="7FEE9AC5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BD2DE34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13A36F39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认识药物-HPV疫苗那些事</w:t>
            </w:r>
          </w:p>
        </w:tc>
      </w:tr>
      <w:tr w:rsidR="00C60624" w:rsidRPr="00370ACA" w14:paraId="3B2DA34A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FB47930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499A2FEE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胰岛素笔芯的混匀</w:t>
            </w:r>
          </w:p>
        </w:tc>
      </w:tr>
      <w:tr w:rsidR="00C60624" w:rsidRPr="00370ACA" w14:paraId="7C6E788B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0DE21F3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44C95FD6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胰岛素笔芯的冷藏保存</w:t>
            </w:r>
          </w:p>
        </w:tc>
      </w:tr>
      <w:tr w:rsidR="00C60624" w:rsidRPr="00370ACA" w14:paraId="62315759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5136A9A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44ED6465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胰岛素笔芯的常温保存</w:t>
            </w:r>
          </w:p>
        </w:tc>
      </w:tr>
      <w:tr w:rsidR="00C60624" w:rsidRPr="00370ACA" w14:paraId="344690B6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9F0D750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4780D3B5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认识药物之维生素D的用量</w:t>
            </w:r>
          </w:p>
        </w:tc>
      </w:tr>
      <w:tr w:rsidR="00C60624" w:rsidRPr="00370ACA" w14:paraId="4B1AB395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122A5450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7CF12B65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“谈骨论药”之骨质疏松的那些事儿</w:t>
            </w:r>
          </w:p>
        </w:tc>
      </w:tr>
      <w:tr w:rsidR="00C60624" w:rsidRPr="00370ACA" w14:paraId="4AFD1658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A683890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6B4ED98E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处方上的那些神秘缩写</w:t>
            </w:r>
          </w:p>
        </w:tc>
      </w:tr>
      <w:tr w:rsidR="00C60624" w:rsidRPr="00370ACA" w14:paraId="10BE1400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A4F0E40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75E296BF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泡腾</w:t>
            </w:r>
            <w:proofErr w:type="gramStart"/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片如何</w:t>
            </w:r>
            <w:proofErr w:type="gramEnd"/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用？</w:t>
            </w:r>
          </w:p>
        </w:tc>
      </w:tr>
      <w:tr w:rsidR="00C60624" w:rsidRPr="00370ACA" w14:paraId="37E7CB21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7120C27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3A69314D" w14:textId="77777777" w:rsidR="00C60624" w:rsidRPr="00370ACA" w:rsidRDefault="00C60624" w:rsidP="00F4211A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关于他</w:t>
            </w:r>
            <w:proofErr w:type="gramStart"/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汀</w:t>
            </w:r>
            <w:proofErr w:type="gramEnd"/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那些事</w:t>
            </w:r>
          </w:p>
          <w:p w14:paraId="7095177C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22B2D8F3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sz w:val="24"/>
                <w:szCs w:val="24"/>
              </w:rPr>
            </w:pPr>
          </w:p>
          <w:p w14:paraId="4239A124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</w:tr>
      <w:tr w:rsidR="00C60624" w:rsidRPr="00370ACA" w14:paraId="7CB81859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52687DCA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0DAE8F32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使用干粉吸入剂，究竟有没有感觉？</w:t>
            </w:r>
          </w:p>
        </w:tc>
      </w:tr>
      <w:tr w:rsidR="00C60624" w:rsidRPr="00370ACA" w14:paraId="68B4714A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3D8B0E76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1AB68FB9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骨头汤不一定能补钙</w:t>
            </w:r>
          </w:p>
        </w:tc>
      </w:tr>
      <w:tr w:rsidR="00C60624" w:rsidRPr="00370ACA" w14:paraId="64BE71AB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D6B0FDA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3F4C1495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阿仑</w:t>
            </w:r>
            <w:proofErr w:type="gramStart"/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膦酸钠您吃</w:t>
            </w:r>
            <w:proofErr w:type="gramEnd"/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对了吗？</w:t>
            </w:r>
          </w:p>
        </w:tc>
      </w:tr>
      <w:tr w:rsidR="00C60624" w:rsidRPr="00370ACA" w14:paraId="1925F4B6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791B8948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306E7908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过敏了，吃了富马酸酮替芬片，还能开车不？</w:t>
            </w:r>
          </w:p>
        </w:tc>
      </w:tr>
      <w:tr w:rsidR="00C60624" w:rsidRPr="00370ACA" w14:paraId="2BD6F90D" w14:textId="77777777" w:rsidTr="00F4211A">
        <w:trPr>
          <w:trHeight w:hRule="exact" w:val="624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14:paraId="6029A48F" w14:textId="77777777" w:rsidR="00C60624" w:rsidRPr="00370ACA" w:rsidRDefault="00C60624" w:rsidP="00F4211A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8" w:type="pct"/>
            <w:shd w:val="clear" w:color="auto" w:fill="auto"/>
            <w:noWrap/>
            <w:vAlign w:val="center"/>
            <w:hideMark/>
          </w:tcPr>
          <w:p w14:paraId="389AF5DD" w14:textId="77777777" w:rsidR="00C60624" w:rsidRPr="00370ACA" w:rsidRDefault="00C60624" w:rsidP="00F4211A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370ACA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甲硝唑吃药前后千万不要喝酒</w:t>
            </w:r>
          </w:p>
        </w:tc>
      </w:tr>
    </w:tbl>
    <w:p w14:paraId="3BF748EB" w14:textId="77777777" w:rsidR="008A3FA6" w:rsidRPr="00C60624" w:rsidRDefault="008A3FA6"/>
    <w:sectPr w:rsidR="008A3FA6" w:rsidRPr="00C60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06D6C" w14:textId="77777777" w:rsidR="00271BF2" w:rsidRDefault="00271BF2" w:rsidP="00C60624">
      <w:r>
        <w:separator/>
      </w:r>
    </w:p>
  </w:endnote>
  <w:endnote w:type="continuationSeparator" w:id="0">
    <w:p w14:paraId="0DBFACED" w14:textId="77777777" w:rsidR="00271BF2" w:rsidRDefault="00271BF2" w:rsidP="00C6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41474" w14:textId="77777777" w:rsidR="00271BF2" w:rsidRDefault="00271BF2" w:rsidP="00C60624">
      <w:r>
        <w:separator/>
      </w:r>
    </w:p>
  </w:footnote>
  <w:footnote w:type="continuationSeparator" w:id="0">
    <w:p w14:paraId="4FA155BC" w14:textId="77777777" w:rsidR="00271BF2" w:rsidRDefault="00271BF2" w:rsidP="00C6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42"/>
    <w:rsid w:val="00271BF2"/>
    <w:rsid w:val="008A3FA6"/>
    <w:rsid w:val="00B57B42"/>
    <w:rsid w:val="00C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C9B7C-2540-4876-8CCB-4111ED44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6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2021-02-08T05:39:00Z</dcterms:created>
  <dcterms:modified xsi:type="dcterms:W3CDTF">2021-02-08T05:40:00Z</dcterms:modified>
</cp:coreProperties>
</file>